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AE943" w14:textId="4127C38D" w:rsidR="00AE714E" w:rsidRDefault="00791D52" w:rsidP="003C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mallCaps/>
        </w:rPr>
      </w:pPr>
      <w:r>
        <w:rPr>
          <w:noProof/>
        </w:rPr>
        <w:pict w14:anchorId="5F6CD5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5.85pt;margin-top:-42.75pt;width:163.65pt;height:85.05pt;z-index:251659264;mso-position-horizontal-relative:margin;mso-position-vertical-relative:margin;mso-width-relative:page;mso-height-relative:page">
            <v:imagedata r:id="rId8" o:title="logo-loire"/>
            <w10:wrap type="topAndBottom" anchorx="margin" anchory="margin"/>
          </v:shape>
        </w:pict>
      </w:r>
      <w:r w:rsidR="00AE714E">
        <w:rPr>
          <w:b/>
          <w:smallCaps/>
        </w:rPr>
        <w:t>APPEL A PARTENARIAT EAU ET MILIEUX AQUATIQUES 202</w:t>
      </w:r>
      <w:r w:rsidR="00B7708E">
        <w:rPr>
          <w:b/>
          <w:smallCaps/>
        </w:rPr>
        <w:t>4</w:t>
      </w:r>
    </w:p>
    <w:p w14:paraId="54C790CC" w14:textId="77777777" w:rsidR="00AE714E" w:rsidRDefault="00AE714E" w:rsidP="003C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mallCaps/>
        </w:rPr>
      </w:pPr>
    </w:p>
    <w:p w14:paraId="218E5066" w14:textId="780748A5" w:rsidR="00AE714E" w:rsidRDefault="00AE714E" w:rsidP="003C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DOSSIER DE DEMANDE DE SUBVENTION</w:t>
      </w:r>
    </w:p>
    <w:p w14:paraId="6BAF2029" w14:textId="54B350F6" w:rsidR="00AE714E" w:rsidRPr="00D33F4B" w:rsidRDefault="00AE714E" w:rsidP="003C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NOTICE EXPLICATIVE PRESENTATION DU PROJET</w:t>
      </w:r>
    </w:p>
    <w:p w14:paraId="3871AD32" w14:textId="77777777" w:rsidR="00AE714E" w:rsidRDefault="00AE714E" w:rsidP="00AE714E">
      <w:pPr>
        <w:spacing w:after="0" w:line="240" w:lineRule="auto"/>
        <w:rPr>
          <w:smallCaps/>
        </w:rPr>
      </w:pPr>
    </w:p>
    <w:p w14:paraId="3F5A353E" w14:textId="77777777" w:rsidR="00AE714E" w:rsidRDefault="00AE714E" w:rsidP="002857CB">
      <w:pPr>
        <w:spacing w:after="0" w:line="240" w:lineRule="auto"/>
        <w:rPr>
          <w:smallCaps/>
        </w:rPr>
      </w:pPr>
    </w:p>
    <w:p w14:paraId="1393A8DE" w14:textId="77777777" w:rsidR="002F2914" w:rsidRDefault="002F2914" w:rsidP="002F2914">
      <w:pPr>
        <w:shd w:val="clear" w:color="auto" w:fill="D9D9D9" w:themeFill="background1" w:themeFillShade="D9"/>
        <w:spacing w:after="0" w:line="240" w:lineRule="auto"/>
        <w:rPr>
          <w:smallCaps/>
        </w:rPr>
      </w:pPr>
      <w:r>
        <w:rPr>
          <w:smallCaps/>
        </w:rPr>
        <w:t>Identification du porteur de projet</w:t>
      </w:r>
    </w:p>
    <w:p w14:paraId="2CB023BA" w14:textId="77777777" w:rsidR="00C31BFF" w:rsidRPr="00C31BFF" w:rsidRDefault="00C31BFF" w:rsidP="00C31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0407C2A8" w14:textId="77777777" w:rsidR="00C31BFF" w:rsidRDefault="00C31BFF" w:rsidP="00C31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 du demandeur :</w:t>
      </w:r>
    </w:p>
    <w:p w14:paraId="38C3599C" w14:textId="77777777" w:rsidR="00C31BFF" w:rsidRDefault="00C31BFF" w:rsidP="00C31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:</w:t>
      </w:r>
    </w:p>
    <w:p w14:paraId="39518073" w14:textId="6D689F0C" w:rsidR="00C31BFF" w:rsidRDefault="00C31BFF" w:rsidP="00C31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Code postal : </w:t>
      </w:r>
      <w:r w:rsidR="000C585C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Ville :</w:t>
      </w:r>
    </w:p>
    <w:p w14:paraId="06B9A043" w14:textId="77777777" w:rsidR="00C31BFF" w:rsidRDefault="00C31BFF" w:rsidP="00C31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Personne à contacter :</w:t>
      </w:r>
    </w:p>
    <w:p w14:paraId="1A45CDB5" w14:textId="312E6D4B" w:rsidR="00C31BFF" w:rsidRDefault="004947BE" w:rsidP="00C31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 :</w:t>
      </w:r>
    </w:p>
    <w:p w14:paraId="02F16868" w14:textId="6086749E" w:rsidR="00C31BFF" w:rsidRDefault="00C31BFF" w:rsidP="00C31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Courriel :</w:t>
      </w:r>
    </w:p>
    <w:p w14:paraId="2134CD1B" w14:textId="77777777" w:rsidR="00C31BFF" w:rsidRDefault="00C31BFF" w:rsidP="00C31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3EB291" w14:textId="0B135E1F" w:rsidR="00705CF9" w:rsidRDefault="00705CF9" w:rsidP="008906BA">
      <w:pPr>
        <w:spacing w:after="0" w:line="240" w:lineRule="auto"/>
      </w:pPr>
      <w:r>
        <w:t>En cas d’intervention d’un prestataire externe, indiquer les coordonnées</w:t>
      </w:r>
      <w:r w:rsidR="008906BA">
        <w:t xml:space="preserve"> du conseiller technique pour ce projet</w:t>
      </w:r>
      <w:r>
        <w:t xml:space="preserve"> </w:t>
      </w:r>
      <w:r w:rsidR="008906BA">
        <w:t>:</w:t>
      </w:r>
    </w:p>
    <w:p w14:paraId="010E7B72" w14:textId="77777777" w:rsidR="002F2914" w:rsidRPr="002F2914" w:rsidRDefault="002F2914" w:rsidP="008906BA">
      <w:pPr>
        <w:spacing w:after="0" w:line="240" w:lineRule="auto"/>
        <w:rPr>
          <w:sz w:val="10"/>
          <w:szCs w:val="10"/>
        </w:rPr>
      </w:pPr>
    </w:p>
    <w:p w14:paraId="57D97347" w14:textId="77777777" w:rsidR="00705CF9" w:rsidRDefault="00705CF9" w:rsidP="00705CF9">
      <w:pPr>
        <w:spacing w:after="0" w:line="240" w:lineRule="auto"/>
      </w:pPr>
      <w:r>
        <w:t>Entreprise :</w:t>
      </w:r>
    </w:p>
    <w:p w14:paraId="4C285351" w14:textId="537986F9" w:rsidR="00705CF9" w:rsidRDefault="00705CF9" w:rsidP="00705CF9">
      <w:pPr>
        <w:spacing w:after="0" w:line="240" w:lineRule="auto"/>
      </w:pPr>
      <w:r>
        <w:t>Personne à contacter :</w:t>
      </w:r>
    </w:p>
    <w:p w14:paraId="783BEA20" w14:textId="77777777" w:rsidR="00705CF9" w:rsidRPr="002F2914" w:rsidRDefault="00705CF9" w:rsidP="00705CF9">
      <w:pPr>
        <w:spacing w:after="0" w:line="240" w:lineRule="auto"/>
        <w:rPr>
          <w:sz w:val="10"/>
          <w:szCs w:val="10"/>
        </w:rPr>
      </w:pPr>
    </w:p>
    <w:p w14:paraId="54D89D68" w14:textId="7F85DDA7" w:rsidR="008906BA" w:rsidRDefault="008906BA" w:rsidP="008906BA">
      <w:pPr>
        <w:spacing w:after="0" w:line="240" w:lineRule="auto"/>
      </w:pPr>
      <w:r>
        <w:sym w:font="Wingdings" w:char="F06F"/>
      </w:r>
      <w:r>
        <w:t xml:space="preserve"> Maître d’œuvre        </w:t>
      </w:r>
      <w:r>
        <w:sym w:font="Wingdings" w:char="F06F"/>
      </w:r>
      <w:r w:rsidR="00FD1F7B">
        <w:t xml:space="preserve"> A</w:t>
      </w:r>
      <w:r>
        <w:t xml:space="preserve">ssistance à maîtrise d’ouvrage       </w:t>
      </w:r>
      <w:r>
        <w:sym w:font="Wingdings" w:char="F06F"/>
      </w:r>
      <w:r>
        <w:t xml:space="preserve"> autre, à préciser :</w:t>
      </w:r>
    </w:p>
    <w:p w14:paraId="440747B4" w14:textId="77777777" w:rsidR="00705CF9" w:rsidRPr="002F2914" w:rsidRDefault="00705CF9" w:rsidP="008906BA">
      <w:pPr>
        <w:spacing w:after="0" w:line="240" w:lineRule="auto"/>
        <w:rPr>
          <w:sz w:val="10"/>
          <w:szCs w:val="10"/>
        </w:rPr>
      </w:pPr>
    </w:p>
    <w:p w14:paraId="151B7686" w14:textId="63AE7C09" w:rsidR="008906BA" w:rsidRDefault="008906BA" w:rsidP="008906BA">
      <w:pPr>
        <w:spacing w:after="0" w:line="240" w:lineRule="auto"/>
      </w:pPr>
      <w:r>
        <w:t>Adresse :</w:t>
      </w:r>
    </w:p>
    <w:p w14:paraId="599EC10E" w14:textId="77777777" w:rsidR="008906BA" w:rsidRDefault="008906BA" w:rsidP="008906BA">
      <w:pPr>
        <w:spacing w:after="0" w:line="240" w:lineRule="auto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  <w:t>Ville :</w:t>
      </w:r>
    </w:p>
    <w:p w14:paraId="38A70907" w14:textId="7552BD5F" w:rsidR="008906BA" w:rsidRDefault="008906BA" w:rsidP="008906BA">
      <w:pPr>
        <w:spacing w:after="0" w:line="240" w:lineRule="auto"/>
      </w:pPr>
      <w:r>
        <w:t xml:space="preserve">Tel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12332C" w14:textId="77777777" w:rsidR="008906BA" w:rsidRDefault="008906BA" w:rsidP="008906BA">
      <w:pPr>
        <w:spacing w:after="0" w:line="240" w:lineRule="auto"/>
      </w:pPr>
      <w:r>
        <w:t>Courriel :</w:t>
      </w:r>
    </w:p>
    <w:p w14:paraId="0EF196B7" w14:textId="77777777" w:rsidR="00311FB4" w:rsidRDefault="00311FB4" w:rsidP="002857CB">
      <w:pPr>
        <w:spacing w:after="0" w:line="240" w:lineRule="auto"/>
      </w:pPr>
    </w:p>
    <w:p w14:paraId="652FA107" w14:textId="77777777" w:rsidR="00D33F4B" w:rsidRDefault="00D33F4B" w:rsidP="002857CB">
      <w:pPr>
        <w:spacing w:after="0" w:line="240" w:lineRule="auto"/>
      </w:pPr>
    </w:p>
    <w:p w14:paraId="6F416C5F" w14:textId="77777777" w:rsidR="00D33F4B" w:rsidRPr="00D33F4B" w:rsidRDefault="00D33F4B" w:rsidP="00D33F4B">
      <w:pPr>
        <w:shd w:val="clear" w:color="auto" w:fill="D9D9D9" w:themeFill="background1" w:themeFillShade="D9"/>
        <w:spacing w:after="0" w:line="240" w:lineRule="auto"/>
        <w:rPr>
          <w:smallCaps/>
        </w:rPr>
      </w:pPr>
      <w:r w:rsidRPr="00D33F4B">
        <w:rPr>
          <w:smallCaps/>
        </w:rPr>
        <w:t xml:space="preserve">Description </w:t>
      </w:r>
      <w:r w:rsidR="00F453D8">
        <w:rPr>
          <w:smallCaps/>
        </w:rPr>
        <w:t xml:space="preserve">sommaire </w:t>
      </w:r>
      <w:r w:rsidRPr="00D33F4B">
        <w:rPr>
          <w:smallCaps/>
        </w:rPr>
        <w:t>du projet</w:t>
      </w:r>
    </w:p>
    <w:p w14:paraId="59EB3E6C" w14:textId="77777777" w:rsidR="00F453D8" w:rsidRDefault="00F453D8" w:rsidP="002857CB">
      <w:pPr>
        <w:spacing w:after="0" w:line="240" w:lineRule="auto"/>
      </w:pPr>
    </w:p>
    <w:p w14:paraId="1E57D20B" w14:textId="57D75AC6" w:rsidR="008C36FA" w:rsidRPr="008C36FA" w:rsidRDefault="008C36FA" w:rsidP="008C36FA">
      <w:pPr>
        <w:rPr>
          <w:smallCaps/>
        </w:rPr>
      </w:pPr>
      <w:r w:rsidRPr="008C36FA">
        <w:rPr>
          <w:b/>
          <w:smallCaps/>
        </w:rPr>
        <w:t>Intitulé</w:t>
      </w:r>
      <w:r w:rsidRPr="008C36FA">
        <w:rPr>
          <w:b/>
          <w:smallCaps/>
        </w:rPr>
        <w:br/>
      </w:r>
      <w:r w:rsidRPr="00F453D8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74D9D" w14:textId="77777777" w:rsidR="008C36FA" w:rsidRDefault="008C36FA" w:rsidP="002857CB">
      <w:pPr>
        <w:spacing w:after="0" w:line="240" w:lineRule="auto"/>
      </w:pPr>
    </w:p>
    <w:p w14:paraId="30C6985E" w14:textId="33BFEDEE" w:rsidR="00CD3696" w:rsidRDefault="00CD3696" w:rsidP="002857CB">
      <w:pPr>
        <w:spacing w:after="0" w:line="240" w:lineRule="auto"/>
      </w:pPr>
      <w:r>
        <w:t>Dans quel domaine s’inscrit votre projet :</w:t>
      </w:r>
    </w:p>
    <w:p w14:paraId="4DD00D8A" w14:textId="77777777" w:rsidR="00CD3696" w:rsidRDefault="00CD3696" w:rsidP="002857CB">
      <w:pPr>
        <w:spacing w:after="0" w:line="240" w:lineRule="auto"/>
      </w:pPr>
      <w:r w:rsidRPr="00CD3696">
        <w:rPr>
          <w:color w:val="A6A6A6" w:themeColor="background1" w:themeShade="A6"/>
        </w:rPr>
        <w:sym w:font="Wingdings" w:char="F06F"/>
      </w:r>
      <w:r>
        <w:t xml:space="preserve"> Gestion des cours d’eau et des milieux aquatiques,</w:t>
      </w:r>
    </w:p>
    <w:p w14:paraId="41A4343C" w14:textId="77777777" w:rsidR="00CD3696" w:rsidRDefault="00CD3696" w:rsidP="002857CB">
      <w:pPr>
        <w:spacing w:after="0" w:line="240" w:lineRule="auto"/>
      </w:pPr>
      <w:r w:rsidRPr="00CD3696">
        <w:rPr>
          <w:color w:val="A6A6A6" w:themeColor="background1" w:themeShade="A6"/>
        </w:rPr>
        <w:sym w:font="Wingdings" w:char="F06F"/>
      </w:r>
      <w:r>
        <w:t xml:space="preserve"> Assainissement,</w:t>
      </w:r>
    </w:p>
    <w:p w14:paraId="5374B81D" w14:textId="037F6B70" w:rsidR="00CD3696" w:rsidRDefault="00CD3696" w:rsidP="002857CB">
      <w:pPr>
        <w:spacing w:after="0" w:line="240" w:lineRule="auto"/>
      </w:pPr>
      <w:r w:rsidRPr="00CD3696">
        <w:rPr>
          <w:color w:val="A6A6A6" w:themeColor="background1" w:themeShade="A6"/>
        </w:rPr>
        <w:sym w:font="Wingdings" w:char="F06F"/>
      </w:r>
      <w:r>
        <w:t xml:space="preserve"> Alimentation en eau potable,</w:t>
      </w:r>
    </w:p>
    <w:p w14:paraId="79B2C5FD" w14:textId="488DA800" w:rsidR="00CD3696" w:rsidRDefault="00CD3696" w:rsidP="002857CB">
      <w:pPr>
        <w:spacing w:after="0" w:line="240" w:lineRule="auto"/>
      </w:pPr>
      <w:r w:rsidRPr="00CD3696">
        <w:rPr>
          <w:color w:val="A6A6A6" w:themeColor="background1" w:themeShade="A6"/>
        </w:rPr>
        <w:sym w:font="Wingdings" w:char="F06F"/>
      </w:r>
      <w:r>
        <w:t xml:space="preserve"> </w:t>
      </w:r>
      <w:r w:rsidR="000B54E6">
        <w:t>Autre. Préciser :</w:t>
      </w:r>
    </w:p>
    <w:p w14:paraId="5A628441" w14:textId="5D90A70D" w:rsidR="00CD3696" w:rsidRDefault="00C13EF9" w:rsidP="00C13EF9">
      <w:pPr>
        <w:tabs>
          <w:tab w:val="left" w:pos="2274"/>
        </w:tabs>
        <w:spacing w:after="0" w:line="240" w:lineRule="auto"/>
      </w:pPr>
      <w:r>
        <w:tab/>
      </w:r>
    </w:p>
    <w:p w14:paraId="7B3FF62C" w14:textId="77777777" w:rsidR="003C1D88" w:rsidRDefault="003C1D88" w:rsidP="002857CB">
      <w:pPr>
        <w:spacing w:after="0" w:line="240" w:lineRule="auto"/>
      </w:pPr>
    </w:p>
    <w:p w14:paraId="6F06D4AD" w14:textId="77777777" w:rsidR="00F453D8" w:rsidRPr="008C36FA" w:rsidRDefault="00F453D8" w:rsidP="008C36FA">
      <w:pPr>
        <w:rPr>
          <w:b/>
          <w:smallCaps/>
        </w:rPr>
      </w:pPr>
      <w:r w:rsidRPr="008C36FA">
        <w:rPr>
          <w:b/>
          <w:smallCaps/>
        </w:rPr>
        <w:t>Description des objectifs du projet</w:t>
      </w:r>
    </w:p>
    <w:p w14:paraId="7419DDB7" w14:textId="7B48B5C2" w:rsidR="00F453D8" w:rsidRDefault="00F453D8" w:rsidP="007C0A9B">
      <w:pPr>
        <w:spacing w:after="0" w:line="240" w:lineRule="auto"/>
        <w:jc w:val="both"/>
      </w:pPr>
      <w:r>
        <w:t xml:space="preserve">Présentation </w:t>
      </w:r>
      <w:r w:rsidR="0017392B">
        <w:t xml:space="preserve">du projet, </w:t>
      </w:r>
      <w:r>
        <w:t>du contexte, de la problématique</w:t>
      </w:r>
      <w:r w:rsidR="00CD3696">
        <w:t>, des éventuels scénarios envisagés</w:t>
      </w:r>
      <w:r w:rsidR="007C0A9B">
        <w:t xml:space="preserve"> et du choix retenu</w:t>
      </w:r>
      <w:r>
        <w:t xml:space="preserve"> et des objectifs poursuivis</w:t>
      </w:r>
      <w:r w:rsidR="006C6642">
        <w:t> :</w:t>
      </w:r>
    </w:p>
    <w:p w14:paraId="1F5BB2D6" w14:textId="77777777" w:rsidR="00F453D8" w:rsidRDefault="00F453D8" w:rsidP="002857CB">
      <w:pPr>
        <w:spacing w:after="0" w:line="240" w:lineRule="auto"/>
      </w:pPr>
    </w:p>
    <w:p w14:paraId="44188E4D" w14:textId="3094BB0B" w:rsidR="00F453D8" w:rsidRDefault="00F453D8" w:rsidP="008C36FA">
      <w:pPr>
        <w:spacing w:after="0" w:line="240" w:lineRule="auto"/>
        <w:rPr>
          <w:color w:val="A6A6A6" w:themeColor="background1" w:themeShade="A6"/>
        </w:rPr>
      </w:pPr>
      <w:r w:rsidRPr="00F453D8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53D8">
        <w:rPr>
          <w:color w:val="A6A6A6" w:themeColor="background1" w:themeShade="A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8731E" w14:textId="07EF5283" w:rsidR="007C0A9B" w:rsidRDefault="00CD3696" w:rsidP="008C36FA">
      <w:pPr>
        <w:spacing w:after="0" w:line="240" w:lineRule="auto"/>
        <w:rPr>
          <w:color w:val="A6A6A6" w:themeColor="background1" w:themeShade="A6"/>
        </w:rPr>
      </w:pPr>
      <w:r w:rsidRPr="00CD369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139A">
        <w:rPr>
          <w:color w:val="A6A6A6" w:themeColor="background1" w:themeShade="A6"/>
        </w:rPr>
        <w:t>…………………………………………………</w:t>
      </w:r>
      <w:r w:rsidR="007C0A9B">
        <w:rPr>
          <w:color w:val="A6A6A6" w:themeColor="background1" w:themeShade="A6"/>
        </w:rPr>
        <w:br w:type="page"/>
      </w:r>
    </w:p>
    <w:p w14:paraId="5146772B" w14:textId="7BD3DC64" w:rsidR="007C0A9B" w:rsidRPr="007C0A9B" w:rsidRDefault="007C0A9B" w:rsidP="007C0A9B">
      <w:pPr>
        <w:shd w:val="clear" w:color="auto" w:fill="D9D9D9" w:themeFill="background1" w:themeFillShade="D9"/>
        <w:spacing w:after="0" w:line="240" w:lineRule="auto"/>
        <w:rPr>
          <w:smallCaps/>
        </w:rPr>
      </w:pPr>
      <w:r w:rsidRPr="007C0A9B">
        <w:rPr>
          <w:smallCaps/>
        </w:rPr>
        <w:lastRenderedPageBreak/>
        <w:t>Lien avec une réflexion/programmation pluriannuel</w:t>
      </w:r>
      <w:r w:rsidR="0042575E">
        <w:rPr>
          <w:smallCaps/>
        </w:rPr>
        <w:t>le</w:t>
      </w:r>
    </w:p>
    <w:p w14:paraId="17567DBC" w14:textId="77777777" w:rsidR="007C0A9B" w:rsidRDefault="007C0A9B" w:rsidP="00F453D8">
      <w:pPr>
        <w:spacing w:after="0" w:line="240" w:lineRule="auto"/>
        <w:rPr>
          <w:color w:val="A6A6A6" w:themeColor="background1" w:themeShade="A6"/>
        </w:rPr>
      </w:pPr>
    </w:p>
    <w:p w14:paraId="6C224DA4" w14:textId="77777777" w:rsidR="007C0A9B" w:rsidRDefault="007C0A9B" w:rsidP="00F453D8">
      <w:pPr>
        <w:spacing w:after="0" w:line="240" w:lineRule="auto"/>
      </w:pPr>
      <w:r w:rsidRPr="007C0A9B">
        <w:t>Le projet est programmé</w:t>
      </w:r>
      <w:r w:rsidR="00571906">
        <w:t>/réfléchi</w:t>
      </w:r>
      <w:r w:rsidRPr="007C0A9B">
        <w:t xml:space="preserve"> dans</w:t>
      </w:r>
      <w:r w:rsidR="00571906">
        <w:t xml:space="preserve"> le cadre de :</w:t>
      </w:r>
    </w:p>
    <w:p w14:paraId="7B097D31" w14:textId="77777777" w:rsidR="00571906" w:rsidRPr="007C0A9B" w:rsidRDefault="00571906" w:rsidP="00F453D8">
      <w:pPr>
        <w:spacing w:after="0" w:line="240" w:lineRule="auto"/>
      </w:pPr>
    </w:p>
    <w:p w14:paraId="3614C14E" w14:textId="399789F7" w:rsidR="007C0A9B" w:rsidRDefault="007C0A9B" w:rsidP="007C0A9B">
      <w:pPr>
        <w:spacing w:after="0" w:line="240" w:lineRule="auto"/>
        <w:rPr>
          <w:color w:val="A6A6A6" w:themeColor="background1" w:themeShade="A6"/>
        </w:rPr>
      </w:pPr>
      <w:r w:rsidRPr="00CD3696">
        <w:rPr>
          <w:color w:val="A6A6A6" w:themeColor="background1" w:themeShade="A6"/>
        </w:rPr>
        <w:sym w:font="Wingdings" w:char="F06F"/>
      </w:r>
      <w:r w:rsidRPr="007C0A9B">
        <w:rPr>
          <w:color w:val="A6A6A6" w:themeColor="background1" w:themeShade="A6"/>
        </w:rPr>
        <w:t xml:space="preserve"> </w:t>
      </w:r>
      <w:r w:rsidRPr="007C0A9B">
        <w:t>Un contrat de rivière. Préciser lequel et le code de la fiche action</w:t>
      </w:r>
      <w:r>
        <w:t> </w:t>
      </w:r>
      <w:r>
        <w:rPr>
          <w:color w:val="A6A6A6" w:themeColor="background1" w:themeShade="A6"/>
        </w:rPr>
        <w:t>:</w:t>
      </w:r>
    </w:p>
    <w:p w14:paraId="55489497" w14:textId="77777777" w:rsidR="007C0A9B" w:rsidRDefault="007C0A9B" w:rsidP="007C0A9B">
      <w:pPr>
        <w:spacing w:after="0" w:line="240" w:lineRule="auto"/>
      </w:pPr>
    </w:p>
    <w:p w14:paraId="5C795B17" w14:textId="77777777" w:rsidR="007C0A9B" w:rsidRDefault="007C0A9B" w:rsidP="007C0A9B">
      <w:pPr>
        <w:spacing w:after="0" w:line="240" w:lineRule="auto"/>
      </w:pPr>
      <w:r w:rsidRPr="00CD3696">
        <w:rPr>
          <w:color w:val="A6A6A6" w:themeColor="background1" w:themeShade="A6"/>
        </w:rPr>
        <w:sym w:font="Wingdings" w:char="F06F"/>
      </w:r>
      <w:r>
        <w:t xml:space="preserve"> </w:t>
      </w:r>
      <w:r w:rsidRPr="007C0A9B">
        <w:t>Un schéma directeur d’assainissement</w:t>
      </w:r>
      <w:r>
        <w:t>.</w:t>
      </w:r>
      <w:r w:rsidRPr="007C0A9B">
        <w:t xml:space="preserve"> Préciser lequel</w:t>
      </w:r>
      <w:r>
        <w:t> :</w:t>
      </w:r>
    </w:p>
    <w:p w14:paraId="36A87353" w14:textId="77777777" w:rsidR="007C0A9B" w:rsidRDefault="007C0A9B" w:rsidP="007C0A9B">
      <w:pPr>
        <w:spacing w:after="0" w:line="240" w:lineRule="auto"/>
        <w:rPr>
          <w:color w:val="A6A6A6" w:themeColor="background1" w:themeShade="A6"/>
        </w:rPr>
      </w:pPr>
      <w:r w:rsidRPr="007C0A9B">
        <w:t xml:space="preserve"> </w:t>
      </w:r>
    </w:p>
    <w:p w14:paraId="775CF531" w14:textId="77777777" w:rsidR="007C0A9B" w:rsidRDefault="007C0A9B" w:rsidP="007C0A9B">
      <w:pPr>
        <w:spacing w:after="0" w:line="240" w:lineRule="auto"/>
      </w:pPr>
      <w:r w:rsidRPr="00CD3696">
        <w:rPr>
          <w:color w:val="A6A6A6" w:themeColor="background1" w:themeShade="A6"/>
        </w:rPr>
        <w:sym w:font="Wingdings" w:char="F06F"/>
      </w:r>
      <w:r>
        <w:t xml:space="preserve"> </w:t>
      </w:r>
      <w:r w:rsidRPr="007C0A9B">
        <w:t>Un schéma direct</w:t>
      </w:r>
      <w:r w:rsidR="00311FB4">
        <w:t>eur</w:t>
      </w:r>
      <w:r w:rsidRPr="007C0A9B">
        <w:t xml:space="preserve"> d’alimentation en eau potable</w:t>
      </w:r>
      <w:r w:rsidRPr="007C0A9B">
        <w:rPr>
          <w:color w:val="A6A6A6" w:themeColor="background1" w:themeShade="A6"/>
        </w:rPr>
        <w:t xml:space="preserve">. </w:t>
      </w:r>
      <w:r w:rsidRPr="007C0A9B">
        <w:t>Préciser lequel :</w:t>
      </w:r>
    </w:p>
    <w:p w14:paraId="443741ED" w14:textId="77777777" w:rsidR="00311FB4" w:rsidRDefault="00311FB4" w:rsidP="007C0A9B">
      <w:pPr>
        <w:spacing w:after="0" w:line="240" w:lineRule="auto"/>
      </w:pPr>
    </w:p>
    <w:p w14:paraId="16E8F4F2" w14:textId="77777777" w:rsidR="00311FB4" w:rsidRDefault="00311FB4" w:rsidP="007C0A9B">
      <w:pPr>
        <w:spacing w:after="0" w:line="240" w:lineRule="auto"/>
      </w:pPr>
      <w:r w:rsidRPr="00CD3696">
        <w:rPr>
          <w:color w:val="A6A6A6" w:themeColor="background1" w:themeShade="A6"/>
        </w:rPr>
        <w:sym w:font="Wingdings" w:char="F06F"/>
      </w:r>
      <w:r>
        <w:rPr>
          <w:color w:val="A6A6A6" w:themeColor="background1" w:themeShade="A6"/>
        </w:rPr>
        <w:t xml:space="preserve"> </w:t>
      </w:r>
      <w:r>
        <w:t xml:space="preserve">Le </w:t>
      </w:r>
      <w:r w:rsidRPr="00311FB4">
        <w:t xml:space="preserve">schéma </w:t>
      </w:r>
      <w:r>
        <w:t>départemental</w:t>
      </w:r>
      <w:r w:rsidRPr="00311FB4">
        <w:t xml:space="preserve"> d’alimentation en eau potable.</w:t>
      </w:r>
    </w:p>
    <w:p w14:paraId="58BC9211" w14:textId="1E8B2D1E" w:rsidR="007C0A9B" w:rsidRPr="007C0A9B" w:rsidRDefault="007C0A9B" w:rsidP="007C0A9B">
      <w:pPr>
        <w:spacing w:after="0" w:line="240" w:lineRule="auto"/>
      </w:pPr>
    </w:p>
    <w:p w14:paraId="553C861E" w14:textId="77777777" w:rsidR="007C0A9B" w:rsidRDefault="007C0A9B" w:rsidP="007C0A9B">
      <w:pPr>
        <w:spacing w:after="0" w:line="240" w:lineRule="auto"/>
      </w:pPr>
      <w:r w:rsidRPr="00CD3696">
        <w:rPr>
          <w:color w:val="A6A6A6" w:themeColor="background1" w:themeShade="A6"/>
        </w:rPr>
        <w:sym w:font="Wingdings" w:char="F06F"/>
      </w:r>
      <w:r w:rsidRPr="00CD3696">
        <w:rPr>
          <w:color w:val="A6A6A6" w:themeColor="background1" w:themeShade="A6"/>
        </w:rPr>
        <w:t xml:space="preserve"> </w:t>
      </w:r>
      <w:r w:rsidRPr="007C0A9B">
        <w:t>Un SCOT. Préciser lequel :</w:t>
      </w:r>
    </w:p>
    <w:p w14:paraId="0DF214FA" w14:textId="77777777" w:rsidR="007C0A9B" w:rsidRPr="007C0A9B" w:rsidRDefault="007C0A9B" w:rsidP="007C0A9B">
      <w:pPr>
        <w:spacing w:after="0" w:line="240" w:lineRule="auto"/>
      </w:pPr>
    </w:p>
    <w:p w14:paraId="1B1B79C3" w14:textId="003E8815" w:rsidR="007C0A9B" w:rsidRDefault="007C0A9B" w:rsidP="007C0A9B">
      <w:pPr>
        <w:spacing w:after="0" w:line="240" w:lineRule="auto"/>
        <w:rPr>
          <w:color w:val="A6A6A6" w:themeColor="background1" w:themeShade="A6"/>
        </w:rPr>
      </w:pPr>
      <w:r w:rsidRPr="00CD3696">
        <w:rPr>
          <w:color w:val="A6A6A6" w:themeColor="background1" w:themeShade="A6"/>
        </w:rPr>
        <w:sym w:font="Wingdings" w:char="F06F"/>
      </w:r>
      <w:r w:rsidR="000B54E6">
        <w:t xml:space="preserve"> Autre</w:t>
      </w:r>
      <w:r w:rsidR="00571906">
        <w:t>. Préciser :</w:t>
      </w:r>
    </w:p>
    <w:p w14:paraId="081AF780" w14:textId="77777777" w:rsidR="007C0A9B" w:rsidRDefault="007C0A9B">
      <w:pPr>
        <w:spacing w:after="0" w:line="240" w:lineRule="auto"/>
        <w:rPr>
          <w:color w:val="A6A6A6" w:themeColor="background1" w:themeShade="A6"/>
        </w:rPr>
      </w:pPr>
    </w:p>
    <w:p w14:paraId="0D958BD2" w14:textId="77777777" w:rsidR="00571906" w:rsidRPr="00571906" w:rsidRDefault="00571906">
      <w:pPr>
        <w:spacing w:after="0" w:line="240" w:lineRule="auto"/>
      </w:pPr>
      <w:r w:rsidRPr="00571906">
        <w:t>Commentaires :</w:t>
      </w:r>
    </w:p>
    <w:p w14:paraId="3D21B21C" w14:textId="1BE0BC7A" w:rsidR="00571906" w:rsidRDefault="008C36FA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78E7B" w14:textId="77777777" w:rsidR="008C36FA" w:rsidRDefault="008C36FA" w:rsidP="008C36FA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2A01C1E7" w14:textId="77777777" w:rsidR="008C36FA" w:rsidRDefault="008C36FA" w:rsidP="008C36FA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20787DC2" w14:textId="77777777" w:rsidR="008C36FA" w:rsidRDefault="008C36FA" w:rsidP="008C36FA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17AB434E" w14:textId="77777777" w:rsidR="008C36FA" w:rsidRDefault="008C36FA">
      <w:pPr>
        <w:spacing w:after="0" w:line="240" w:lineRule="auto"/>
        <w:rPr>
          <w:color w:val="A6A6A6" w:themeColor="background1" w:themeShade="A6"/>
        </w:rPr>
      </w:pPr>
    </w:p>
    <w:p w14:paraId="2386DE0D" w14:textId="3C6EE947" w:rsidR="001074E4" w:rsidRDefault="001074E4">
      <w:pPr>
        <w:spacing w:after="0" w:line="240" w:lineRule="auto"/>
        <w:rPr>
          <w:color w:val="A6A6A6" w:themeColor="background1" w:themeShade="A6"/>
        </w:rPr>
      </w:pPr>
    </w:p>
    <w:p w14:paraId="0801654E" w14:textId="77777777" w:rsidR="00571906" w:rsidRPr="00571906" w:rsidRDefault="00571906" w:rsidP="00571906">
      <w:pPr>
        <w:shd w:val="clear" w:color="auto" w:fill="D9D9D9" w:themeFill="background1" w:themeFillShade="D9"/>
        <w:spacing w:after="0" w:line="240" w:lineRule="auto"/>
        <w:rPr>
          <w:smallCaps/>
        </w:rPr>
      </w:pPr>
      <w:r w:rsidRPr="00571906">
        <w:rPr>
          <w:smallCaps/>
        </w:rPr>
        <w:t>Calendrier prévisionnel de mise en œuvre</w:t>
      </w:r>
    </w:p>
    <w:p w14:paraId="389806E0" w14:textId="77777777" w:rsidR="00571906" w:rsidRDefault="00571906">
      <w:pPr>
        <w:spacing w:after="0" w:line="240" w:lineRule="auto"/>
        <w:rPr>
          <w:color w:val="A6A6A6" w:themeColor="background1" w:themeShade="A6"/>
        </w:rPr>
      </w:pPr>
    </w:p>
    <w:p w14:paraId="3B4C994A" w14:textId="241CC09F" w:rsidR="001074E4" w:rsidRDefault="001074E4" w:rsidP="000B54E6">
      <w:pPr>
        <w:spacing w:after="0" w:line="240" w:lineRule="auto"/>
        <w:jc w:val="both"/>
      </w:pPr>
      <w:r>
        <w:t>Expliquer l’état d’avancement des démarches du projet (administratives, foncières, techniques</w:t>
      </w:r>
      <w:r w:rsidR="000B54E6">
        <w:t>...)</w:t>
      </w:r>
      <w:r>
        <w:t> </w:t>
      </w:r>
      <w:r w:rsidR="00EF665C">
        <w:t xml:space="preserve">et détailler le planning prévisionnel </w:t>
      </w:r>
      <w:r w:rsidR="0076510B">
        <w:t>(</w:t>
      </w:r>
      <w:r w:rsidR="00744762">
        <w:t xml:space="preserve">ex : </w:t>
      </w:r>
      <w:r w:rsidR="001E621E">
        <w:t xml:space="preserve">démarches règlementaires, </w:t>
      </w:r>
      <w:r w:rsidR="00744762">
        <w:t xml:space="preserve">élaboration du DCE, </w:t>
      </w:r>
      <w:r w:rsidR="0076510B">
        <w:t>consult</w:t>
      </w:r>
      <w:r w:rsidR="000B54E6">
        <w:t>ation, début et fin des travaux…) :</w:t>
      </w:r>
    </w:p>
    <w:p w14:paraId="04A18487" w14:textId="44B95153" w:rsidR="001074E4" w:rsidRDefault="001074E4" w:rsidP="001074E4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1ACF4" w14:textId="5BA2E142" w:rsidR="0076510B" w:rsidRDefault="0076510B" w:rsidP="001074E4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12A87700" w14:textId="7CA18B76" w:rsidR="0076510B" w:rsidRDefault="0076510B" w:rsidP="001074E4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5C70242D" w14:textId="0575E855" w:rsidR="0076510B" w:rsidRDefault="0076510B" w:rsidP="001074E4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77D554FC" w14:textId="77777777" w:rsidR="008C36FA" w:rsidRDefault="008C36FA" w:rsidP="008C36FA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4E2A486C" w14:textId="77777777" w:rsidR="008C36FA" w:rsidRDefault="008C36FA" w:rsidP="008C36FA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47294142" w14:textId="77777777" w:rsidR="008C36FA" w:rsidRDefault="008C36FA" w:rsidP="008C36FA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502AC0A0" w14:textId="77777777" w:rsidR="008C36FA" w:rsidRDefault="008C36FA" w:rsidP="008C36FA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132CA50D" w14:textId="77777777" w:rsidR="008C36FA" w:rsidRDefault="008C36FA" w:rsidP="008C36FA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32C49EEB" w14:textId="77777777" w:rsidR="008C36FA" w:rsidRDefault="008C36FA" w:rsidP="008C36FA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323B2A7E" w14:textId="512C3A20" w:rsidR="00B61CCE" w:rsidRDefault="00B61CCE" w:rsidP="00B61CCE">
      <w:pPr>
        <w:spacing w:after="0" w:line="240" w:lineRule="auto"/>
        <w:rPr>
          <w:color w:val="A6A6A6" w:themeColor="background1" w:themeShade="A6"/>
        </w:rPr>
      </w:pPr>
    </w:p>
    <w:p w14:paraId="28BED058" w14:textId="39DD2982" w:rsidR="00372E63" w:rsidRDefault="00372E63" w:rsidP="00B61CCE">
      <w:pPr>
        <w:spacing w:after="0" w:line="240" w:lineRule="auto"/>
        <w:rPr>
          <w:color w:val="A6A6A6" w:themeColor="background1" w:themeShade="A6"/>
        </w:rPr>
      </w:pPr>
    </w:p>
    <w:p w14:paraId="748E3DE2" w14:textId="77777777" w:rsidR="00372E63" w:rsidRDefault="00372E63" w:rsidP="00B61CCE">
      <w:pPr>
        <w:spacing w:after="0" w:line="240" w:lineRule="auto"/>
        <w:rPr>
          <w:color w:val="A6A6A6" w:themeColor="background1" w:themeShade="A6"/>
        </w:rPr>
      </w:pPr>
    </w:p>
    <w:p w14:paraId="53432B92" w14:textId="77777777" w:rsidR="000B54E6" w:rsidRPr="00B61CCE" w:rsidRDefault="000B54E6" w:rsidP="00B61CCE">
      <w:pPr>
        <w:spacing w:after="0" w:line="240" w:lineRule="auto"/>
        <w:rPr>
          <w:color w:val="A6A6A6" w:themeColor="background1" w:themeShade="A6"/>
        </w:rPr>
      </w:pPr>
    </w:p>
    <w:p w14:paraId="66C26D0D" w14:textId="77777777" w:rsidR="00B71E1A" w:rsidRDefault="00B71E1A">
      <w:pPr>
        <w:rPr>
          <w:smallCaps/>
        </w:rPr>
      </w:pPr>
      <w:r>
        <w:rPr>
          <w:smallCaps/>
        </w:rPr>
        <w:br w:type="page"/>
      </w:r>
    </w:p>
    <w:p w14:paraId="762D602E" w14:textId="0412F80B" w:rsidR="008906BA" w:rsidRPr="00571906" w:rsidRDefault="008906BA" w:rsidP="008906BA">
      <w:pPr>
        <w:shd w:val="clear" w:color="auto" w:fill="D9D9D9" w:themeFill="background1" w:themeFillShade="D9"/>
        <w:spacing w:after="0" w:line="240" w:lineRule="auto"/>
        <w:rPr>
          <w:smallCaps/>
        </w:rPr>
      </w:pPr>
      <w:bookmarkStart w:id="0" w:name="_GoBack"/>
      <w:bookmarkEnd w:id="0"/>
      <w:r>
        <w:rPr>
          <w:smallCaps/>
        </w:rPr>
        <w:lastRenderedPageBreak/>
        <w:t>BUDGET GLOBAL PREVISIONNEL EN H.T.</w:t>
      </w:r>
    </w:p>
    <w:p w14:paraId="7EF69901" w14:textId="77777777" w:rsidR="001074E4" w:rsidRDefault="001074E4">
      <w:pPr>
        <w:spacing w:after="0" w:line="240" w:lineRule="auto"/>
      </w:pPr>
    </w:p>
    <w:p w14:paraId="5558B066" w14:textId="7116141E" w:rsidR="001074E4" w:rsidRDefault="008906BA" w:rsidP="000B54E6">
      <w:pPr>
        <w:spacing w:after="0" w:line="240" w:lineRule="auto"/>
        <w:jc w:val="both"/>
      </w:pPr>
      <w:r>
        <w:t xml:space="preserve">En complément du Plan de financement renseigné dans le formulaire, merci de faire apparaître le détail des dépenses </w:t>
      </w:r>
      <w:r w:rsidR="001E621E">
        <w:t xml:space="preserve">HT </w:t>
      </w:r>
      <w:r>
        <w:t>par postes principaux du projet (études préalables, coût détaillé des travaux, frais de maitrise d’œuvre,</w:t>
      </w:r>
      <w:r w:rsidR="003F3BC5">
        <w:t xml:space="preserve"> tests préalables à la réception, acquisition de terrain, </w:t>
      </w:r>
      <w:r w:rsidR="00982787">
        <w:t xml:space="preserve">frais de publicité, frais d’enquête publique, assistance à maîtrise d’ouvrage, autres </w:t>
      </w:r>
      <w:r>
        <w:t>frais annexes…)</w:t>
      </w:r>
    </w:p>
    <w:p w14:paraId="46742EC4" w14:textId="70177BDE" w:rsidR="001074E4" w:rsidRDefault="001074E4">
      <w:pPr>
        <w:spacing w:after="0" w:line="240" w:lineRule="auto"/>
      </w:pPr>
    </w:p>
    <w:p w14:paraId="104C951E" w14:textId="77777777" w:rsidR="008906BA" w:rsidRDefault="008906B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906BA" w14:paraId="55DB899E" w14:textId="77777777" w:rsidTr="00E63B72">
        <w:tc>
          <w:tcPr>
            <w:tcW w:w="4606" w:type="dxa"/>
          </w:tcPr>
          <w:p w14:paraId="786E5AC0" w14:textId="77777777" w:rsidR="008906BA" w:rsidRDefault="008906BA" w:rsidP="00E63B72">
            <w:r>
              <w:t>Nature des dépenses</w:t>
            </w:r>
          </w:p>
        </w:tc>
        <w:tc>
          <w:tcPr>
            <w:tcW w:w="4606" w:type="dxa"/>
          </w:tcPr>
          <w:p w14:paraId="3C9C5E54" w14:textId="7716C410" w:rsidR="008906BA" w:rsidRDefault="008906BA" w:rsidP="00E63B72">
            <w:r>
              <w:t>Montant des dépenses</w:t>
            </w:r>
            <w:r w:rsidR="001E621E">
              <w:t xml:space="preserve"> HT</w:t>
            </w:r>
          </w:p>
        </w:tc>
      </w:tr>
      <w:tr w:rsidR="008906BA" w14:paraId="114200E9" w14:textId="77777777" w:rsidTr="00E63B72">
        <w:tc>
          <w:tcPr>
            <w:tcW w:w="4606" w:type="dxa"/>
          </w:tcPr>
          <w:p w14:paraId="623B48B7" w14:textId="77777777" w:rsidR="008906BA" w:rsidRDefault="008906BA" w:rsidP="00E63B72"/>
        </w:tc>
        <w:tc>
          <w:tcPr>
            <w:tcW w:w="4606" w:type="dxa"/>
          </w:tcPr>
          <w:p w14:paraId="176177EA" w14:textId="77777777" w:rsidR="008906BA" w:rsidRDefault="008906BA" w:rsidP="00E63B72"/>
        </w:tc>
      </w:tr>
      <w:tr w:rsidR="008906BA" w14:paraId="5DEE0CE0" w14:textId="77777777" w:rsidTr="00E63B72">
        <w:tc>
          <w:tcPr>
            <w:tcW w:w="4606" w:type="dxa"/>
          </w:tcPr>
          <w:p w14:paraId="2C29A743" w14:textId="77777777" w:rsidR="008906BA" w:rsidRDefault="008906BA" w:rsidP="00E63B72"/>
        </w:tc>
        <w:tc>
          <w:tcPr>
            <w:tcW w:w="4606" w:type="dxa"/>
          </w:tcPr>
          <w:p w14:paraId="55028D28" w14:textId="77777777" w:rsidR="008906BA" w:rsidRDefault="008906BA" w:rsidP="00E63B72"/>
        </w:tc>
      </w:tr>
      <w:tr w:rsidR="008906BA" w14:paraId="28CFFE4B" w14:textId="77777777" w:rsidTr="00E63B72">
        <w:tc>
          <w:tcPr>
            <w:tcW w:w="4606" w:type="dxa"/>
          </w:tcPr>
          <w:p w14:paraId="1070C2F2" w14:textId="77777777" w:rsidR="008906BA" w:rsidRDefault="008906BA" w:rsidP="00E63B72"/>
        </w:tc>
        <w:tc>
          <w:tcPr>
            <w:tcW w:w="4606" w:type="dxa"/>
          </w:tcPr>
          <w:p w14:paraId="50F38206" w14:textId="77777777" w:rsidR="008906BA" w:rsidRDefault="008906BA" w:rsidP="00E63B72"/>
        </w:tc>
      </w:tr>
      <w:tr w:rsidR="008906BA" w14:paraId="27ADE142" w14:textId="77777777" w:rsidTr="00E63B72">
        <w:tc>
          <w:tcPr>
            <w:tcW w:w="4606" w:type="dxa"/>
          </w:tcPr>
          <w:p w14:paraId="4E5B3C1E" w14:textId="77777777" w:rsidR="008906BA" w:rsidRDefault="008906BA" w:rsidP="00E63B72"/>
        </w:tc>
        <w:tc>
          <w:tcPr>
            <w:tcW w:w="4606" w:type="dxa"/>
          </w:tcPr>
          <w:p w14:paraId="1D1E1F92" w14:textId="77777777" w:rsidR="008906BA" w:rsidRDefault="008906BA" w:rsidP="00E63B72"/>
        </w:tc>
      </w:tr>
      <w:tr w:rsidR="008906BA" w14:paraId="6B7E4B89" w14:textId="77777777" w:rsidTr="00E63B72">
        <w:tc>
          <w:tcPr>
            <w:tcW w:w="4606" w:type="dxa"/>
          </w:tcPr>
          <w:p w14:paraId="54A763D0" w14:textId="77777777" w:rsidR="008906BA" w:rsidRDefault="008906BA" w:rsidP="00E63B72"/>
        </w:tc>
        <w:tc>
          <w:tcPr>
            <w:tcW w:w="4606" w:type="dxa"/>
          </w:tcPr>
          <w:p w14:paraId="34ACFD4D" w14:textId="77777777" w:rsidR="008906BA" w:rsidRDefault="008906BA" w:rsidP="00E63B72"/>
        </w:tc>
      </w:tr>
      <w:tr w:rsidR="008906BA" w14:paraId="7308C815" w14:textId="77777777" w:rsidTr="00E63B72">
        <w:tc>
          <w:tcPr>
            <w:tcW w:w="4606" w:type="dxa"/>
          </w:tcPr>
          <w:p w14:paraId="6724BB6E" w14:textId="77777777" w:rsidR="008906BA" w:rsidRDefault="008906BA" w:rsidP="00E63B72"/>
        </w:tc>
        <w:tc>
          <w:tcPr>
            <w:tcW w:w="4606" w:type="dxa"/>
          </w:tcPr>
          <w:p w14:paraId="07376420" w14:textId="77777777" w:rsidR="008906BA" w:rsidRDefault="008906BA" w:rsidP="00E63B72"/>
        </w:tc>
      </w:tr>
      <w:tr w:rsidR="008906BA" w14:paraId="4BE47D2C" w14:textId="77777777" w:rsidTr="00E63B72">
        <w:tc>
          <w:tcPr>
            <w:tcW w:w="4606" w:type="dxa"/>
          </w:tcPr>
          <w:p w14:paraId="32F0D121" w14:textId="77777777" w:rsidR="008906BA" w:rsidRDefault="008906BA" w:rsidP="00E63B72"/>
        </w:tc>
        <w:tc>
          <w:tcPr>
            <w:tcW w:w="4606" w:type="dxa"/>
          </w:tcPr>
          <w:p w14:paraId="5B93B06F" w14:textId="77777777" w:rsidR="008906BA" w:rsidRDefault="008906BA" w:rsidP="00E63B72"/>
        </w:tc>
      </w:tr>
      <w:tr w:rsidR="008906BA" w14:paraId="516D4673" w14:textId="77777777" w:rsidTr="00E63B72">
        <w:tc>
          <w:tcPr>
            <w:tcW w:w="4606" w:type="dxa"/>
          </w:tcPr>
          <w:p w14:paraId="17A2DB93" w14:textId="77777777" w:rsidR="008906BA" w:rsidRDefault="008906BA" w:rsidP="00E63B72"/>
        </w:tc>
        <w:tc>
          <w:tcPr>
            <w:tcW w:w="4606" w:type="dxa"/>
          </w:tcPr>
          <w:p w14:paraId="5DCE6108" w14:textId="77777777" w:rsidR="008906BA" w:rsidRDefault="008906BA" w:rsidP="00E63B72"/>
        </w:tc>
      </w:tr>
      <w:tr w:rsidR="008906BA" w14:paraId="7A3C1B68" w14:textId="77777777" w:rsidTr="00E63B72">
        <w:tc>
          <w:tcPr>
            <w:tcW w:w="4606" w:type="dxa"/>
          </w:tcPr>
          <w:p w14:paraId="68347BBF" w14:textId="77777777" w:rsidR="008906BA" w:rsidRDefault="008906BA" w:rsidP="00E63B72"/>
        </w:tc>
        <w:tc>
          <w:tcPr>
            <w:tcW w:w="4606" w:type="dxa"/>
          </w:tcPr>
          <w:p w14:paraId="407C43A6" w14:textId="77777777" w:rsidR="008906BA" w:rsidRDefault="008906BA" w:rsidP="00E63B72"/>
        </w:tc>
      </w:tr>
      <w:tr w:rsidR="008906BA" w14:paraId="4817450C" w14:textId="77777777" w:rsidTr="00E63B72">
        <w:tc>
          <w:tcPr>
            <w:tcW w:w="4606" w:type="dxa"/>
          </w:tcPr>
          <w:p w14:paraId="6EF45865" w14:textId="77777777" w:rsidR="008906BA" w:rsidRDefault="008906BA" w:rsidP="00E63B72"/>
        </w:tc>
        <w:tc>
          <w:tcPr>
            <w:tcW w:w="4606" w:type="dxa"/>
          </w:tcPr>
          <w:p w14:paraId="2EEFFF06" w14:textId="77777777" w:rsidR="008906BA" w:rsidRDefault="008906BA" w:rsidP="00E63B72"/>
        </w:tc>
      </w:tr>
      <w:tr w:rsidR="008906BA" w14:paraId="35DFC198" w14:textId="77777777" w:rsidTr="00E63B72">
        <w:tc>
          <w:tcPr>
            <w:tcW w:w="4606" w:type="dxa"/>
          </w:tcPr>
          <w:p w14:paraId="3FC0BC38" w14:textId="77777777" w:rsidR="008906BA" w:rsidRDefault="008906BA" w:rsidP="001E621E">
            <w:pPr>
              <w:jc w:val="right"/>
            </w:pPr>
            <w:r>
              <w:t>TOTAL HT</w:t>
            </w:r>
          </w:p>
        </w:tc>
        <w:tc>
          <w:tcPr>
            <w:tcW w:w="4606" w:type="dxa"/>
          </w:tcPr>
          <w:p w14:paraId="60018888" w14:textId="77777777" w:rsidR="008906BA" w:rsidRDefault="008906BA" w:rsidP="00E63B72"/>
        </w:tc>
      </w:tr>
    </w:tbl>
    <w:p w14:paraId="7232FCC0" w14:textId="77777777" w:rsidR="001074E4" w:rsidRDefault="001074E4">
      <w:pPr>
        <w:spacing w:after="0" w:line="240" w:lineRule="auto"/>
      </w:pPr>
    </w:p>
    <w:p w14:paraId="29175301" w14:textId="77777777" w:rsidR="001074E4" w:rsidRDefault="001074E4">
      <w:pPr>
        <w:spacing w:after="0" w:line="240" w:lineRule="auto"/>
      </w:pPr>
    </w:p>
    <w:p w14:paraId="7ED80D93" w14:textId="77777777" w:rsidR="001074E4" w:rsidRDefault="001074E4">
      <w:pPr>
        <w:spacing w:after="0" w:line="240" w:lineRule="auto"/>
      </w:pPr>
    </w:p>
    <w:p w14:paraId="418DB3CB" w14:textId="77777777" w:rsidR="001074E4" w:rsidRDefault="001074E4">
      <w:pPr>
        <w:spacing w:after="0" w:line="240" w:lineRule="auto"/>
      </w:pPr>
    </w:p>
    <w:p w14:paraId="2199C1B6" w14:textId="77777777" w:rsidR="001074E4" w:rsidRDefault="001074E4">
      <w:pPr>
        <w:spacing w:after="0" w:line="240" w:lineRule="auto"/>
      </w:pPr>
    </w:p>
    <w:p w14:paraId="22A91552" w14:textId="77777777" w:rsidR="001074E4" w:rsidRDefault="001074E4">
      <w:pPr>
        <w:spacing w:after="0" w:line="240" w:lineRule="auto"/>
      </w:pPr>
    </w:p>
    <w:p w14:paraId="4BA3B917" w14:textId="66A107E1" w:rsidR="002F25B0" w:rsidRPr="002F25B0" w:rsidRDefault="00744762" w:rsidP="002F25B0">
      <w:pPr>
        <w:shd w:val="clear" w:color="auto" w:fill="D9D9D9" w:themeFill="background1" w:themeFillShade="D9"/>
        <w:spacing w:after="0" w:line="240" w:lineRule="auto"/>
        <w:rPr>
          <w:smallCaps/>
        </w:rPr>
      </w:pPr>
      <w:r>
        <w:rPr>
          <w:smallCaps/>
        </w:rPr>
        <w:t>Autres informations</w:t>
      </w:r>
      <w:r w:rsidR="002F25B0" w:rsidRPr="002F25B0">
        <w:rPr>
          <w:smallCaps/>
        </w:rPr>
        <w:t xml:space="preserve"> à joindre à la </w:t>
      </w:r>
      <w:r w:rsidR="00F1467D">
        <w:rPr>
          <w:smallCaps/>
        </w:rPr>
        <w:t>demande</w:t>
      </w:r>
      <w:r>
        <w:rPr>
          <w:smallCaps/>
        </w:rPr>
        <w:t xml:space="preserve"> pour les projet</w:t>
      </w:r>
      <w:r w:rsidR="00A11EB4">
        <w:rPr>
          <w:smallCaps/>
        </w:rPr>
        <w:t>s</w:t>
      </w:r>
      <w:r>
        <w:rPr>
          <w:smallCaps/>
        </w:rPr>
        <w:t xml:space="preserve"> eau potable/assainissement</w:t>
      </w:r>
    </w:p>
    <w:p w14:paraId="63007A13" w14:textId="77777777" w:rsidR="002F25B0" w:rsidRDefault="002F25B0">
      <w:pPr>
        <w:spacing w:after="0" w:line="240" w:lineRule="auto"/>
      </w:pPr>
    </w:p>
    <w:p w14:paraId="5FF7BB84" w14:textId="4A0C3F45" w:rsidR="002F25B0" w:rsidRDefault="00106962" w:rsidP="008C36FA">
      <w:pPr>
        <w:pStyle w:val="Paragraphedeliste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Date de délibération du règlement de service</w:t>
      </w:r>
      <w:r w:rsidR="008C36FA">
        <w:t> :</w:t>
      </w:r>
    </w:p>
    <w:p w14:paraId="2E1392A8" w14:textId="7E86F166" w:rsidR="003F3BC5" w:rsidRPr="00571906" w:rsidRDefault="00106962" w:rsidP="008C36FA">
      <w:pPr>
        <w:pStyle w:val="Paragraphedeliste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 xml:space="preserve">Montant de la </w:t>
      </w:r>
      <w:r w:rsidR="008C36FA">
        <w:t>PFAC (Participation Forfaitaire à l’Assainissement Collectif) :</w:t>
      </w:r>
    </w:p>
    <w:sectPr w:rsidR="003F3BC5" w:rsidRPr="00571906" w:rsidSect="003C37AE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D22C" w14:textId="77777777" w:rsidR="00791D52" w:rsidRDefault="00791D52" w:rsidP="00B33CCD">
      <w:pPr>
        <w:spacing w:after="0" w:line="240" w:lineRule="auto"/>
      </w:pPr>
      <w:r>
        <w:separator/>
      </w:r>
    </w:p>
  </w:endnote>
  <w:endnote w:type="continuationSeparator" w:id="0">
    <w:p w14:paraId="226331BF" w14:textId="77777777" w:rsidR="00791D52" w:rsidRDefault="00791D52" w:rsidP="00B3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149452"/>
      <w:docPartObj>
        <w:docPartGallery w:val="Page Numbers (Bottom of Page)"/>
        <w:docPartUnique/>
      </w:docPartObj>
    </w:sdtPr>
    <w:sdtEndPr/>
    <w:sdtContent>
      <w:p w14:paraId="1A490AFA" w14:textId="12685CA3" w:rsidR="00434246" w:rsidRDefault="004342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1A">
          <w:rPr>
            <w:noProof/>
          </w:rPr>
          <w:t>4</w:t>
        </w:r>
        <w:r>
          <w:fldChar w:fldCharType="end"/>
        </w:r>
      </w:p>
    </w:sdtContent>
  </w:sdt>
  <w:p w14:paraId="7F36D103" w14:textId="77777777" w:rsidR="00B33CCD" w:rsidRDefault="00B33C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2A79A" w14:textId="77777777" w:rsidR="00791D52" w:rsidRDefault="00791D52" w:rsidP="00B33CCD">
      <w:pPr>
        <w:spacing w:after="0" w:line="240" w:lineRule="auto"/>
      </w:pPr>
      <w:r>
        <w:separator/>
      </w:r>
    </w:p>
  </w:footnote>
  <w:footnote w:type="continuationSeparator" w:id="0">
    <w:p w14:paraId="6EBC8C12" w14:textId="77777777" w:rsidR="00791D52" w:rsidRDefault="00791D52" w:rsidP="00B3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B90"/>
    <w:multiLevelType w:val="hybridMultilevel"/>
    <w:tmpl w:val="6A9C8390"/>
    <w:lvl w:ilvl="0" w:tplc="F20EC7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6452"/>
    <w:multiLevelType w:val="hybridMultilevel"/>
    <w:tmpl w:val="116250E2"/>
    <w:lvl w:ilvl="0" w:tplc="EC8C6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D229C"/>
    <w:multiLevelType w:val="hybridMultilevel"/>
    <w:tmpl w:val="0A9EA186"/>
    <w:lvl w:ilvl="0" w:tplc="97BA56E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55CB"/>
    <w:multiLevelType w:val="hybridMultilevel"/>
    <w:tmpl w:val="140C50C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2242B00"/>
    <w:multiLevelType w:val="hybridMultilevel"/>
    <w:tmpl w:val="C2CCA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CB"/>
    <w:rsid w:val="000037A3"/>
    <w:rsid w:val="00013CFA"/>
    <w:rsid w:val="00070221"/>
    <w:rsid w:val="000B37C0"/>
    <w:rsid w:val="000B54E6"/>
    <w:rsid w:val="000C127F"/>
    <w:rsid w:val="000C237D"/>
    <w:rsid w:val="000C585C"/>
    <w:rsid w:val="00102D89"/>
    <w:rsid w:val="00106962"/>
    <w:rsid w:val="001074E4"/>
    <w:rsid w:val="0017392B"/>
    <w:rsid w:val="001E621E"/>
    <w:rsid w:val="002857CB"/>
    <w:rsid w:val="002F25B0"/>
    <w:rsid w:val="002F2914"/>
    <w:rsid w:val="0030473E"/>
    <w:rsid w:val="00311FB4"/>
    <w:rsid w:val="00372E63"/>
    <w:rsid w:val="0039419A"/>
    <w:rsid w:val="003C1D88"/>
    <w:rsid w:val="003C37AE"/>
    <w:rsid w:val="003C6747"/>
    <w:rsid w:val="003D3F6C"/>
    <w:rsid w:val="003D5713"/>
    <w:rsid w:val="003E57B5"/>
    <w:rsid w:val="003F3BC5"/>
    <w:rsid w:val="003F653B"/>
    <w:rsid w:val="0042575E"/>
    <w:rsid w:val="00434246"/>
    <w:rsid w:val="004947BE"/>
    <w:rsid w:val="004C0D2A"/>
    <w:rsid w:val="004F1CE5"/>
    <w:rsid w:val="004F3546"/>
    <w:rsid w:val="00514846"/>
    <w:rsid w:val="00571906"/>
    <w:rsid w:val="005B2D31"/>
    <w:rsid w:val="005E4CF9"/>
    <w:rsid w:val="006220E7"/>
    <w:rsid w:val="006C6642"/>
    <w:rsid w:val="00700DA8"/>
    <w:rsid w:val="00705CF9"/>
    <w:rsid w:val="00744762"/>
    <w:rsid w:val="0076510B"/>
    <w:rsid w:val="007823AB"/>
    <w:rsid w:val="00791D52"/>
    <w:rsid w:val="007C0A9B"/>
    <w:rsid w:val="00822EF4"/>
    <w:rsid w:val="008846A9"/>
    <w:rsid w:val="008906BA"/>
    <w:rsid w:val="008A7DD4"/>
    <w:rsid w:val="008C1DE3"/>
    <w:rsid w:val="008C36FA"/>
    <w:rsid w:val="009342DD"/>
    <w:rsid w:val="009646AB"/>
    <w:rsid w:val="0097139A"/>
    <w:rsid w:val="00982787"/>
    <w:rsid w:val="009E51BC"/>
    <w:rsid w:val="00A11EB4"/>
    <w:rsid w:val="00A631F2"/>
    <w:rsid w:val="00AE6837"/>
    <w:rsid w:val="00AE714E"/>
    <w:rsid w:val="00B33CCD"/>
    <w:rsid w:val="00B46B66"/>
    <w:rsid w:val="00B61CCE"/>
    <w:rsid w:val="00B71E1A"/>
    <w:rsid w:val="00B7708E"/>
    <w:rsid w:val="00BB548F"/>
    <w:rsid w:val="00C13EF9"/>
    <w:rsid w:val="00C20B1C"/>
    <w:rsid w:val="00C31BFF"/>
    <w:rsid w:val="00C4209C"/>
    <w:rsid w:val="00C94DAC"/>
    <w:rsid w:val="00CD3696"/>
    <w:rsid w:val="00CE61F7"/>
    <w:rsid w:val="00D2103F"/>
    <w:rsid w:val="00D33F4B"/>
    <w:rsid w:val="00D37247"/>
    <w:rsid w:val="00D54CBA"/>
    <w:rsid w:val="00D9504F"/>
    <w:rsid w:val="00DC1500"/>
    <w:rsid w:val="00DF7C7E"/>
    <w:rsid w:val="00ED6255"/>
    <w:rsid w:val="00EE6476"/>
    <w:rsid w:val="00EF665C"/>
    <w:rsid w:val="00F1467D"/>
    <w:rsid w:val="00F453D8"/>
    <w:rsid w:val="00F85F0F"/>
    <w:rsid w:val="00FB6ABF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F2CF9"/>
  <w15:docId w15:val="{B4BE0FE1-FB3F-48E7-B39D-63B7C709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5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CCD"/>
  </w:style>
  <w:style w:type="paragraph" w:styleId="Pieddepage">
    <w:name w:val="footer"/>
    <w:basedOn w:val="Normal"/>
    <w:link w:val="PieddepageCar"/>
    <w:uiPriority w:val="99"/>
    <w:unhideWhenUsed/>
    <w:rsid w:val="00B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CCD"/>
  </w:style>
  <w:style w:type="character" w:styleId="Marquedecommentaire">
    <w:name w:val="annotation reference"/>
    <w:basedOn w:val="Policepardfaut"/>
    <w:uiPriority w:val="99"/>
    <w:semiHidden/>
    <w:unhideWhenUsed/>
    <w:rsid w:val="004F1C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1C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1C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1C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1C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E323-0B9E-4B17-A291-4596C657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Loire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ARCOS Murielle</dc:creator>
  <cp:lastModifiedBy>ZARLI-BARLET Ann-lor</cp:lastModifiedBy>
  <cp:revision>26</cp:revision>
  <cp:lastPrinted>2022-08-08T08:11:00Z</cp:lastPrinted>
  <dcterms:created xsi:type="dcterms:W3CDTF">2021-07-23T08:34:00Z</dcterms:created>
  <dcterms:modified xsi:type="dcterms:W3CDTF">2023-10-02T10:21:00Z</dcterms:modified>
</cp:coreProperties>
</file>